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8B" w:rsidRPr="00581EC0" w:rsidRDefault="0099208B" w:rsidP="00581EC0">
      <w:pPr>
        <w:ind w:left="-1276" w:right="-284"/>
        <w:jc w:val="right"/>
        <w:rPr>
          <w:rFonts w:ascii="Times New Roman" w:hAnsi="Times New Roman"/>
        </w:rPr>
      </w:pPr>
      <w:r w:rsidRPr="00581EC0">
        <w:rPr>
          <w:rFonts w:ascii="Times New Roman" w:hAnsi="Times New Roman"/>
        </w:rPr>
        <w:t>В ________ городской суд __________ области</w:t>
      </w:r>
      <w:r w:rsidRPr="00581EC0">
        <w:rPr>
          <w:rFonts w:ascii="Times New Roman" w:hAnsi="Times New Roman"/>
        </w:rPr>
        <w:br/>
        <w:t>Адрес: __________________________________</w:t>
      </w:r>
      <w:r w:rsidRPr="00581EC0">
        <w:rPr>
          <w:rFonts w:ascii="Times New Roman" w:hAnsi="Times New Roman"/>
        </w:rPr>
        <w:br/>
        <w:t>Истец: __________________________________</w:t>
      </w:r>
      <w:r w:rsidRPr="00581EC0">
        <w:rPr>
          <w:rFonts w:ascii="Times New Roman" w:hAnsi="Times New Roman"/>
        </w:rPr>
        <w:br/>
        <w:t>Адрес: __________________________________</w:t>
      </w:r>
    </w:p>
    <w:p w:rsidR="0099208B" w:rsidRPr="00581EC0" w:rsidRDefault="0099208B" w:rsidP="008800E4">
      <w:pPr>
        <w:spacing w:after="0" w:line="240" w:lineRule="auto"/>
        <w:ind w:left="-1276" w:right="-284"/>
        <w:jc w:val="center"/>
        <w:rPr>
          <w:rFonts w:ascii="Times New Roman" w:hAnsi="Times New Roman"/>
        </w:rPr>
      </w:pPr>
      <w:r w:rsidRPr="00581EC0">
        <w:rPr>
          <w:rFonts w:ascii="Times New Roman" w:hAnsi="Times New Roman"/>
        </w:rPr>
        <w:t>ИСКОВОЕ ЗАЯВЛЕНИЕ</w:t>
      </w:r>
    </w:p>
    <w:p w:rsidR="0099208B" w:rsidRPr="00581EC0" w:rsidRDefault="0099208B" w:rsidP="008800E4">
      <w:pPr>
        <w:spacing w:after="0" w:line="240" w:lineRule="auto"/>
        <w:ind w:left="-1276" w:right="-284"/>
        <w:jc w:val="center"/>
        <w:rPr>
          <w:rFonts w:ascii="Times New Roman" w:hAnsi="Times New Roman"/>
        </w:rPr>
      </w:pPr>
      <w:bookmarkStart w:id="0" w:name="_GoBack"/>
      <w:r w:rsidRPr="00581EC0">
        <w:rPr>
          <w:rFonts w:ascii="Times New Roman" w:hAnsi="Times New Roman"/>
        </w:rPr>
        <w:t xml:space="preserve">о фактическом принятии наследства и признании </w:t>
      </w:r>
      <w:r>
        <w:rPr>
          <w:rFonts w:ascii="Times New Roman" w:hAnsi="Times New Roman"/>
        </w:rPr>
        <w:t>права собственности</w:t>
      </w:r>
    </w:p>
    <w:bookmarkEnd w:id="0"/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>«___» _____________ года умер _______________________ (ФИО наследодателя). В связи с тем, что у умершего не было близких родственник, а я в свою очередь, являвшись его соседкой по загородному участку оказывала покойному максимально для меня возможную моральную и материальную помощь при жизни, им было принято решение о том, что он завещает все, имеющееся у него имущество мне, ___________________________.</w:t>
      </w:r>
    </w:p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 xml:space="preserve">«___» __________ года _________________ (ФИО наследодателя) обратился к нотариусу _________ нотариального округа _________ области ______________, у которого было составлено и подписано завещание. В соответствии с указанным завещанием _____________________ (ФИО наследодателя) завещает мне, ________________________ все свое имущество, которое ко дню смерти окажется ему принадлежащим, в чем бы таковое ни заключалось и где бы оно ни находилось. </w:t>
      </w:r>
    </w:p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>После смерти ___________ осталось наследственное имущество, а именно, земельный участок с домом, находящийся по адресу: _________________________________________. Общая площадь земельного участка ____ кв. м., кадастровый № _____________.</w:t>
      </w:r>
    </w:p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 xml:space="preserve">Все расходы, связанные с погребением _____________________ (ФИО наследодателя) я взяла на себя. </w:t>
      </w:r>
    </w:p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 xml:space="preserve">Мне, как человеку, не имеющему юридического образования, не было известно о сроках, в которые необходимо обратиться к нотариусу для открытия наследственного дела и вступления в права наследования. Все, что мне было известно, это лишь то, что до истечения 6 месячного срока с момента смерти наследодателя я не могу распоряжаться завещанным мне имуществом. В силу юридической неграмотности данный факт был мной истолкован, как выяснилось позже, неверно. Я ошибочно полагала, что обратиться к нотариусу следует непосредственно по истечении 6 месячного срока. Когда я обратилась к нотариусу с заявлением о выдаче свидетельства о праве на наследство мне было сообщено, что я пропустила предусмотренный законодательством РФ срок на вступление в права наследования. </w:t>
      </w:r>
    </w:p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>Несмотря на то, что я не обратилась к нотариусу в установленный законом срок, мной были совершены действия, свидетельствующие о фактическом принятии наследства после смерти _____________________ (ФИО наследодателя).</w:t>
      </w:r>
    </w:p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 xml:space="preserve">Так, я и члены моей семьи ухаживаем за земельным участком и находящимся на нем домом, принадлежавшим умершему, что подтверждается предлагающимися к исковому заявлению фотографиями. Оплачиваем счета за электроэнергию (копии платежных документов прилагаются). </w:t>
      </w:r>
    </w:p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>В соответствии с п. 2 ст. 1153 Гражданского кодекса Российской Федерации: «Признается,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>вступил во владение или в управление наследственным имуществом;</w:t>
      </w:r>
    </w:p>
    <w:p w:rsidR="0099208B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>принял меры по сохран</w:t>
      </w:r>
      <w:r>
        <w:rPr>
          <w:rFonts w:ascii="Times New Roman" w:hAnsi="Times New Roman"/>
        </w:rPr>
        <w:t>ению наследственного имущества;</w:t>
      </w:r>
    </w:p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>произвел за свой счет расходы на содер</w:t>
      </w:r>
      <w:r>
        <w:rPr>
          <w:rFonts w:ascii="Times New Roman" w:hAnsi="Times New Roman"/>
        </w:rPr>
        <w:t>жание наследственного имущества.</w:t>
      </w:r>
    </w:p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>Согласно п.2 ст. 1152 Гражданского кодекса Российской Федерации: при призвании наследника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 наследник может принять наследство, причитающееся ему по одному из этих оснований, по нескольким из них или по всем основаниям.</w:t>
      </w:r>
    </w:p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>Опираясь на ст. 264 ГПК ФР суд может установить факт принятия наследства.</w:t>
      </w:r>
    </w:p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>В соответствии со ст. 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>На основании вышеизложенного, руководствуясь ст. 218, 1152, 1153 ГК РФ и ст. 264 ГПК РФ:</w:t>
      </w:r>
    </w:p>
    <w:p w:rsidR="0099208B" w:rsidRPr="00581EC0" w:rsidRDefault="0099208B" w:rsidP="008800E4">
      <w:p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>ПРОШУ:</w:t>
      </w:r>
    </w:p>
    <w:p w:rsidR="0099208B" w:rsidRPr="00581EC0" w:rsidRDefault="0099208B" w:rsidP="008800E4">
      <w:pPr>
        <w:pStyle w:val="ListParagraph"/>
        <w:numPr>
          <w:ilvl w:val="0"/>
          <w:numId w:val="1"/>
        </w:num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>Признать меня, ________________________, фактически принявшей наследство после смерти ____________________ (ФИО наследодателя);</w:t>
      </w:r>
    </w:p>
    <w:p w:rsidR="0099208B" w:rsidRPr="00581EC0" w:rsidRDefault="0099208B" w:rsidP="008800E4">
      <w:pPr>
        <w:pStyle w:val="ListParagraph"/>
        <w:numPr>
          <w:ilvl w:val="0"/>
          <w:numId w:val="1"/>
        </w:numPr>
        <w:spacing w:after="0" w:line="240" w:lineRule="auto"/>
        <w:ind w:left="-1276" w:right="-284" w:firstLine="425"/>
        <w:jc w:val="both"/>
        <w:rPr>
          <w:rFonts w:ascii="Times New Roman" w:hAnsi="Times New Roman"/>
        </w:rPr>
      </w:pPr>
      <w:r w:rsidRPr="00581EC0">
        <w:rPr>
          <w:rFonts w:ascii="Times New Roman" w:hAnsi="Times New Roman"/>
        </w:rPr>
        <w:t xml:space="preserve">Признать за мной право собственности на наследственное имущество, а именно земельный участок с домом, находящийся по адресу: _________________________________________. Общая площадь земельного участка ____ кв. м., кадастровый № _________. </w:t>
      </w:r>
    </w:p>
    <w:p w:rsidR="0099208B" w:rsidRDefault="0099208B" w:rsidP="008800E4">
      <w:pPr>
        <w:spacing w:after="0" w:line="240" w:lineRule="auto"/>
        <w:ind w:left="-1276" w:right="-284"/>
        <w:rPr>
          <w:rFonts w:ascii="Times New Roman" w:hAnsi="Times New Roman"/>
        </w:rPr>
      </w:pPr>
      <w:r w:rsidRPr="00581EC0">
        <w:rPr>
          <w:rFonts w:ascii="Times New Roman" w:hAnsi="Times New Roman"/>
        </w:rPr>
        <w:t>ПРИЛОЖЕНИЯ:</w:t>
      </w:r>
      <w:r w:rsidRPr="00581EC0">
        <w:rPr>
          <w:rFonts w:ascii="Times New Roman" w:hAnsi="Times New Roman"/>
        </w:rPr>
        <w:br/>
        <w:t xml:space="preserve">1. </w:t>
      </w:r>
    </w:p>
    <w:p w:rsidR="0099208B" w:rsidRDefault="0099208B" w:rsidP="008800E4">
      <w:pPr>
        <w:spacing w:after="0" w:line="240" w:lineRule="auto"/>
        <w:ind w:left="-1276" w:right="-284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99208B" w:rsidRDefault="0099208B" w:rsidP="008800E4">
      <w:pPr>
        <w:spacing w:after="0" w:line="240" w:lineRule="auto"/>
        <w:ind w:left="-1276" w:right="-284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99208B" w:rsidRPr="00581EC0" w:rsidRDefault="0099208B" w:rsidP="008800E4">
      <w:pPr>
        <w:spacing w:after="0" w:line="240" w:lineRule="auto"/>
        <w:ind w:left="-1276" w:right="-284"/>
        <w:rPr>
          <w:rFonts w:ascii="Times New Roman" w:hAnsi="Times New Roman"/>
        </w:rPr>
      </w:pPr>
      <w:r w:rsidRPr="00581EC0">
        <w:rPr>
          <w:rFonts w:ascii="Times New Roman" w:hAnsi="Times New Roman"/>
        </w:rPr>
        <w:t>«______»___________________ г.</w:t>
      </w:r>
      <w:r w:rsidRPr="00581EC0">
        <w:rPr>
          <w:rFonts w:ascii="Times New Roman" w:hAnsi="Times New Roman"/>
        </w:rPr>
        <w:br/>
      </w:r>
    </w:p>
    <w:p w:rsidR="0099208B" w:rsidRPr="00581EC0" w:rsidRDefault="0099208B" w:rsidP="008800E4">
      <w:pPr>
        <w:spacing w:after="0" w:line="240" w:lineRule="auto"/>
        <w:ind w:left="-1276" w:right="-284"/>
        <w:rPr>
          <w:rFonts w:ascii="Times New Roman" w:hAnsi="Times New Roman"/>
        </w:rPr>
      </w:pPr>
      <w:r w:rsidRPr="00581EC0">
        <w:rPr>
          <w:rFonts w:ascii="Times New Roman" w:hAnsi="Times New Roman"/>
        </w:rPr>
        <w:t>___________________________</w:t>
      </w:r>
    </w:p>
    <w:p w:rsidR="0099208B" w:rsidRDefault="0099208B" w:rsidP="008800E4">
      <w:pPr>
        <w:spacing w:after="0" w:line="240" w:lineRule="auto"/>
        <w:ind w:left="-1276" w:right="-284"/>
        <w:rPr>
          <w:rFonts w:ascii="Times New Roman" w:hAnsi="Times New Roman"/>
        </w:rPr>
      </w:pPr>
    </w:p>
    <w:p w:rsidR="0099208B" w:rsidRDefault="0099208B" w:rsidP="008800E4">
      <w:pPr>
        <w:spacing w:after="0" w:line="240" w:lineRule="auto"/>
        <w:ind w:left="-1276" w:right="-284"/>
        <w:rPr>
          <w:rFonts w:ascii="Times New Roman" w:hAnsi="Times New Roman"/>
        </w:rPr>
      </w:pPr>
    </w:p>
    <w:p w:rsidR="0099208B" w:rsidRPr="00327B45" w:rsidRDefault="0099208B" w:rsidP="00C45B77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99208B" w:rsidRPr="00327B45" w:rsidRDefault="0099208B" w:rsidP="00C45B77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5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99208B" w:rsidRPr="00581EC0" w:rsidRDefault="0099208B" w:rsidP="008800E4">
      <w:pPr>
        <w:spacing w:after="0" w:line="240" w:lineRule="auto"/>
        <w:ind w:left="-1276" w:right="-284"/>
        <w:rPr>
          <w:rFonts w:ascii="Times New Roman" w:hAnsi="Times New Roman"/>
        </w:rPr>
      </w:pPr>
    </w:p>
    <w:sectPr w:rsidR="0099208B" w:rsidRPr="00581EC0" w:rsidSect="00581E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5C7"/>
    <w:multiLevelType w:val="hybridMultilevel"/>
    <w:tmpl w:val="4E4A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AEC"/>
    <w:rsid w:val="000873F2"/>
    <w:rsid w:val="00327B45"/>
    <w:rsid w:val="00581EC0"/>
    <w:rsid w:val="005A76AC"/>
    <w:rsid w:val="008800E4"/>
    <w:rsid w:val="008D1871"/>
    <w:rsid w:val="0099208B"/>
    <w:rsid w:val="00AE1AEC"/>
    <w:rsid w:val="00B066D9"/>
    <w:rsid w:val="00C45B77"/>
    <w:rsid w:val="00D7535F"/>
    <w:rsid w:val="00F62B5B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F2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F223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C4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5B77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C45B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idicheskaja-konsultacija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681</Words>
  <Characters>3884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 городской суд __________ области</dc:title>
  <dc:subject/>
  <dc:creator>Ирина гармаш</dc:creator>
  <cp:keywords/>
  <dc:description/>
  <cp:lastModifiedBy>gromnk76@gmail.com</cp:lastModifiedBy>
  <cp:revision>2</cp:revision>
  <dcterms:created xsi:type="dcterms:W3CDTF">2020-10-24T06:07:00Z</dcterms:created>
  <dcterms:modified xsi:type="dcterms:W3CDTF">2020-10-24T06:07:00Z</dcterms:modified>
</cp:coreProperties>
</file>