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E" w:rsidRPr="00603142" w:rsidRDefault="00F639BE" w:rsidP="003D000A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603142">
        <w:rPr>
          <w:sz w:val="22"/>
          <w:szCs w:val="22"/>
        </w:rPr>
        <w:t>В _______________________ районный суд города __________________________</w:t>
      </w:r>
      <w:r w:rsidRPr="00603142">
        <w:rPr>
          <w:sz w:val="22"/>
          <w:szCs w:val="22"/>
        </w:rPr>
        <w:br/>
        <w:t>Истец: ________________________________________________________________</w:t>
      </w:r>
      <w:r w:rsidRPr="00603142">
        <w:rPr>
          <w:sz w:val="22"/>
          <w:szCs w:val="22"/>
        </w:rPr>
        <w:br/>
        <w:t>Представитель истца: ___________________________________________________</w:t>
      </w:r>
      <w:r w:rsidRPr="00603142">
        <w:rPr>
          <w:sz w:val="22"/>
          <w:szCs w:val="22"/>
        </w:rPr>
        <w:br/>
        <w:t>Ответчик: Департамент жилищной политики и жилищного фонда г. ____________</w:t>
      </w:r>
      <w:r w:rsidRPr="00603142">
        <w:rPr>
          <w:sz w:val="22"/>
          <w:szCs w:val="22"/>
        </w:rPr>
        <w:br/>
        <w:t>Цена иска: ____________ руб.</w:t>
      </w:r>
    </w:p>
    <w:p w:rsidR="00F639BE" w:rsidRPr="00603142" w:rsidRDefault="00F639BE" w:rsidP="003D000A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603142">
        <w:rPr>
          <w:sz w:val="22"/>
          <w:szCs w:val="22"/>
        </w:rPr>
        <w:t>Государственная пошлина: ____________ руб.</w:t>
      </w:r>
    </w:p>
    <w:p w:rsidR="00F639BE" w:rsidRPr="003D000A" w:rsidRDefault="00F639BE" w:rsidP="00DE5F33">
      <w:pPr>
        <w:pStyle w:val="NormalWeb"/>
        <w:jc w:val="right"/>
        <w:rPr>
          <w:sz w:val="28"/>
          <w:szCs w:val="28"/>
        </w:rPr>
      </w:pPr>
    </w:p>
    <w:p w:rsidR="00F639BE" w:rsidRPr="003D000A" w:rsidRDefault="00F639BE" w:rsidP="00DE5F33">
      <w:pPr>
        <w:pStyle w:val="NormalWeb"/>
        <w:jc w:val="center"/>
        <w:rPr>
          <w:sz w:val="28"/>
          <w:szCs w:val="28"/>
        </w:rPr>
      </w:pPr>
      <w:r w:rsidRPr="003D000A">
        <w:rPr>
          <w:b/>
          <w:sz w:val="28"/>
          <w:szCs w:val="28"/>
        </w:rPr>
        <w:t>ИСКОВОЕ ЗАЯВЛЕНИЕ</w:t>
      </w:r>
      <w:r w:rsidRPr="003D000A">
        <w:rPr>
          <w:sz w:val="28"/>
          <w:szCs w:val="28"/>
        </w:rPr>
        <w:br/>
        <w:t>об установлении факта родственных отношений и признании права собственности на имущество в порядке наследования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Я – ________________ являюсь племянником _____________, _________ года рождения.</w:t>
      </w:r>
      <w:r w:rsidRPr="003D000A">
        <w:rPr>
          <w:sz w:val="28"/>
          <w:szCs w:val="28"/>
        </w:rPr>
        <w:br/>
        <w:t>_________</w:t>
      </w:r>
      <w:r>
        <w:rPr>
          <w:sz w:val="28"/>
          <w:szCs w:val="28"/>
        </w:rPr>
        <w:t>г</w:t>
      </w:r>
      <w:r w:rsidRPr="003D000A">
        <w:rPr>
          <w:sz w:val="28"/>
          <w:szCs w:val="28"/>
        </w:rPr>
        <w:t>ода моя тетя – _______</w:t>
      </w:r>
      <w:r>
        <w:rPr>
          <w:sz w:val="28"/>
          <w:szCs w:val="28"/>
        </w:rPr>
        <w:t>___-- (родная сестра моего отца)</w:t>
      </w:r>
      <w:r w:rsidRPr="003D000A">
        <w:rPr>
          <w:sz w:val="28"/>
          <w:szCs w:val="28"/>
        </w:rPr>
        <w:t xml:space="preserve"> скончалась. 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Pr="003D000A">
        <w:rPr>
          <w:sz w:val="28"/>
          <w:szCs w:val="28"/>
        </w:rPr>
        <w:t xml:space="preserve"> проживала в квартире, принадлежавшей ей на праве собственности и находящейся по адресу: ____________________, что подтверждается </w:t>
      </w:r>
      <w:r>
        <w:rPr>
          <w:sz w:val="28"/>
          <w:szCs w:val="28"/>
        </w:rPr>
        <w:t>выпиской из ЕГРН.</w:t>
      </w: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Кроме этого, _____________ на праве собственности принадлежали:</w:t>
      </w:r>
      <w:r w:rsidRPr="003D000A">
        <w:rPr>
          <w:sz w:val="28"/>
          <w:szCs w:val="28"/>
        </w:rPr>
        <w:br/>
        <w:t>садовый дом с хозяйственными постройками, общей площадью ________- кв.м. и земельный участок, находящийся по адресу: _</w:t>
      </w:r>
      <w:r>
        <w:rPr>
          <w:sz w:val="28"/>
          <w:szCs w:val="28"/>
        </w:rPr>
        <w:t>_______</w:t>
      </w:r>
      <w:r w:rsidRPr="003D000A">
        <w:rPr>
          <w:sz w:val="28"/>
          <w:szCs w:val="28"/>
        </w:rPr>
        <w:t>___________________________.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Моя тетя родилась ________ года в г. _______________.</w:t>
      </w:r>
      <w:r w:rsidRPr="003D000A">
        <w:rPr>
          <w:sz w:val="28"/>
          <w:szCs w:val="28"/>
        </w:rPr>
        <w:br/>
        <w:t>Однако документы, подтверждающие мое родство с __________, не сохранились.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Мой отец – __________, родившийся ________ года также в г. ________, скончался в ________ году. При этом документы, подтверждающие родство отца - __________ с моей тетей, его сестрой - ___________, также не сохранились.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 xml:space="preserve">Мои неоднократные обращения в органы ЗАГС о восстановлении актовой записи о рождении __________ и моего отца - ___________, положительных результатов не дали. 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Факт наших родственных отношений в судебном заседании может быть подтвержден свидетелями ___________ (моей матерью) и _______________.</w:t>
      </w: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Согласно ст. 264 ГПК РФ, суд устанавливает факты, от которых зависит возникновение, изменение, прекращение личных или имущественных прав граждан, организаций.</w:t>
      </w:r>
      <w:r>
        <w:rPr>
          <w:sz w:val="28"/>
          <w:szCs w:val="28"/>
        </w:rPr>
        <w:t xml:space="preserve"> </w:t>
      </w:r>
      <w:r w:rsidRPr="003D000A">
        <w:rPr>
          <w:sz w:val="28"/>
          <w:szCs w:val="28"/>
        </w:rPr>
        <w:t xml:space="preserve">Суд рассматривает дела об установлении родственных отношений. </w:t>
      </w: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данном случае, подтверждение факта родственных отношений с ____________ мне необходимо для реализации наследственных прав, в частности, для получения свидетельства о праве на наследство в нотариальных органах, поскольку я являюсь единственным наследником по закону на имуществ</w:t>
      </w:r>
      <w:r>
        <w:rPr>
          <w:sz w:val="28"/>
          <w:szCs w:val="28"/>
        </w:rPr>
        <w:t>о, оставшееся после смерти тети.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000A">
        <w:rPr>
          <w:sz w:val="28"/>
          <w:szCs w:val="28"/>
        </w:rPr>
        <w:t xml:space="preserve"> соответствии ч. 2 ст. 1143 ГК РФ, я как племянник ___________, являюсь наследником второй очереди по праву представления на наследственное имущество. Согласно ч. 1 ст. 1154 ГК РФ, наследство может быть принято в течение 6 месяцев со дня открытия наследства.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Я в установленный законом срок обратился в нотариальную контору, однако реализовать принадлежащие мне имущественные права на наследственное имущество не смог в связи с отказом нотариуса в совершении нотариального действия, в том числе и по изложенным в настоящем исковом заявлении основаниям, а в частности, в связи с отсутствием у меня свидетельства о смерти моей тети - _____________.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соответствии с ч.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</w:t>
      </w:r>
    </w:p>
    <w:p w:rsidR="00F639BE" w:rsidRPr="003D000A" w:rsidRDefault="00F639BE" w:rsidP="003D000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вступил во владение или в управление наследственным имуществом;</w:t>
      </w:r>
      <w:r w:rsidRPr="003D000A">
        <w:rPr>
          <w:sz w:val="28"/>
          <w:szCs w:val="28"/>
        </w:rPr>
        <w:br/>
        <w:t>принял меры по сохранению наследственного имущества, защите его от посягательств или притязаний третьих лиц;</w:t>
      </w:r>
    </w:p>
    <w:p w:rsidR="00F639BE" w:rsidRPr="003D000A" w:rsidRDefault="00F639BE" w:rsidP="003D000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произвел за свой счет расходы на содержание наследственного имущества;</w:t>
      </w:r>
      <w:r w:rsidRPr="003D000A">
        <w:rPr>
          <w:sz w:val="28"/>
          <w:szCs w:val="28"/>
        </w:rPr>
        <w:br/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Считаю необходимым указать, что я фактически вступил во владение наследственным имуществом, поскольку, после смерти ___________ продолжаю пользоваться жилым строением и земельным участком, произвожу оплату всех необходимых платежей, посещаю квартиру, расположенную по адресу: _________________________, осуществляю оплату жилого помещения и соответствующих коммунальных услуг, произвожу необходимые расходы, направленные на содержание наследственного имущества, принял необходимые меры по его сохранению.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br/>
        <w:t>Кроме этого, прошу суд учесть, что в настоящее время я не работаю, в связи с чем, на основании ст. 90 ГПК РФ, ст. ст. 64, 333.41 НК РФ, с учетом моего имущественного положения, прошу предоставить отсрочку (рассрочку) по оплате государственной пошлины в полном размере.</w:t>
      </w:r>
      <w:r w:rsidRPr="003D000A">
        <w:rPr>
          <w:sz w:val="28"/>
          <w:szCs w:val="28"/>
        </w:rPr>
        <w:br/>
        <w:t>На основании изложенного и, руководствуясь ст. ст. 30, 90, 264-268 ГПК РФ, ст. ст. 1141, 1143, 1153-1155 ГК РФ, -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000A">
        <w:rPr>
          <w:b/>
          <w:sz w:val="28"/>
          <w:szCs w:val="28"/>
        </w:rPr>
        <w:t>ПРОШУ СУД:</w:t>
      </w:r>
    </w:p>
    <w:p w:rsidR="00F639BE" w:rsidRDefault="00F639BE" w:rsidP="006031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Установить, что я - _________________, _________ года рождения, являюсь племянником _________</w:t>
      </w:r>
      <w:r>
        <w:rPr>
          <w:sz w:val="28"/>
          <w:szCs w:val="28"/>
        </w:rPr>
        <w:t>_________, _________________ года рождения</w:t>
      </w:r>
      <w:r w:rsidRPr="003D000A">
        <w:rPr>
          <w:sz w:val="28"/>
          <w:szCs w:val="28"/>
        </w:rPr>
        <w:t>.</w:t>
      </w:r>
    </w:p>
    <w:p w:rsidR="00F639BE" w:rsidRDefault="00F639BE" w:rsidP="006031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Признать за мной, право собственности на следующее наследственное имущество:</w:t>
      </w:r>
      <w:r w:rsidRPr="003D000A">
        <w:rPr>
          <w:sz w:val="28"/>
          <w:szCs w:val="28"/>
        </w:rPr>
        <w:br/>
        <w:t>- квартиру, расположенную по адресу: ________________________</w:t>
      </w:r>
      <w:r w:rsidRPr="003D000A">
        <w:rPr>
          <w:sz w:val="28"/>
          <w:szCs w:val="28"/>
        </w:rPr>
        <w:br/>
        <w:t>- садовый дом с хозяйственными постройками, общей площадью _____ кв.м и земельный участок, находящиеся по адресу: ______________________________________________</w:t>
      </w:r>
      <w:r>
        <w:rPr>
          <w:sz w:val="28"/>
          <w:szCs w:val="28"/>
        </w:rPr>
        <w:t>.</w:t>
      </w:r>
    </w:p>
    <w:p w:rsidR="00F639BE" w:rsidRDefault="00F639BE" w:rsidP="006031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судебное заседание вызвать и допросить в качестве свидетелей:</w:t>
      </w:r>
      <w:r w:rsidRPr="003D000A">
        <w:rPr>
          <w:sz w:val="28"/>
          <w:szCs w:val="28"/>
        </w:rPr>
        <w:br/>
        <w:t>- ____________________, проживающую по адресу: ___________________________________________</w:t>
      </w:r>
      <w:r w:rsidRPr="003D000A">
        <w:rPr>
          <w:sz w:val="28"/>
          <w:szCs w:val="28"/>
        </w:rPr>
        <w:br/>
        <w:t>- _________________, проживающего по адресу:_______________________</w:t>
      </w:r>
      <w:r>
        <w:rPr>
          <w:sz w:val="28"/>
          <w:szCs w:val="28"/>
        </w:rPr>
        <w:t>.</w:t>
      </w:r>
    </w:p>
    <w:p w:rsidR="00F639BE" w:rsidRDefault="00F639BE" w:rsidP="006031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Предоставить отсрочку (рассрочку) по оплате государственной пошлины в полном размере.</w:t>
      </w:r>
    </w:p>
    <w:p w:rsidR="00F639BE" w:rsidRDefault="00F639BE" w:rsidP="00B6518E">
      <w:pPr>
        <w:pStyle w:val="NormalWeb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F639BE" w:rsidRDefault="00F639BE" w:rsidP="00B6518E">
      <w:pPr>
        <w:pStyle w:val="NormalWeb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F639BE" w:rsidRPr="00B6518E" w:rsidRDefault="00F639BE" w:rsidP="00B6518E">
      <w:pPr>
        <w:pStyle w:val="NormalWeb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B6518E">
        <w:rPr>
          <w:b/>
          <w:sz w:val="28"/>
          <w:szCs w:val="28"/>
        </w:rPr>
        <w:t>Приложение:</w:t>
      </w:r>
      <w:r w:rsidRPr="00B6518E">
        <w:rPr>
          <w:b/>
          <w:sz w:val="28"/>
          <w:szCs w:val="28"/>
        </w:rPr>
        <w:br/>
      </w:r>
      <w:bookmarkEnd w:id="0"/>
      <w:r>
        <w:rPr>
          <w:sz w:val="28"/>
          <w:szCs w:val="28"/>
        </w:rPr>
        <w:t xml:space="preserve">        1. </w:t>
      </w: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F639BE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39BE" w:rsidRPr="003D000A" w:rsidRDefault="00F639BE" w:rsidP="003D000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br/>
        <w:t xml:space="preserve"> «__________ » ______________ года                       </w:t>
      </w:r>
      <w:r>
        <w:rPr>
          <w:sz w:val="28"/>
          <w:szCs w:val="28"/>
        </w:rPr>
        <w:t xml:space="preserve">          ____</w:t>
      </w:r>
      <w:r w:rsidRPr="003D000A">
        <w:rPr>
          <w:sz w:val="28"/>
          <w:szCs w:val="28"/>
        </w:rPr>
        <w:t>_____/_____________/</w:t>
      </w:r>
    </w:p>
    <w:p w:rsidR="00F639BE" w:rsidRPr="003D000A" w:rsidRDefault="00F639BE" w:rsidP="003D000A">
      <w:pPr>
        <w:ind w:firstLine="567"/>
        <w:jc w:val="both"/>
        <w:rPr>
          <w:sz w:val="28"/>
          <w:szCs w:val="28"/>
        </w:rPr>
      </w:pPr>
    </w:p>
    <w:p w:rsidR="00F639BE" w:rsidRPr="00327B45" w:rsidRDefault="00F639BE" w:rsidP="00FC48B6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F639BE" w:rsidRPr="00327B45" w:rsidRDefault="00F639BE" w:rsidP="00FC48B6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F639BE" w:rsidRPr="003D000A" w:rsidRDefault="00F639BE">
      <w:pPr>
        <w:rPr>
          <w:sz w:val="28"/>
          <w:szCs w:val="28"/>
        </w:rPr>
      </w:pPr>
    </w:p>
    <w:sectPr w:rsidR="00F639BE" w:rsidRPr="003D000A" w:rsidSect="00653A05"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983"/>
    <w:multiLevelType w:val="hybridMultilevel"/>
    <w:tmpl w:val="3D8CB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3716FE"/>
    <w:multiLevelType w:val="hybridMultilevel"/>
    <w:tmpl w:val="97C00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B31A31"/>
    <w:multiLevelType w:val="hybridMultilevel"/>
    <w:tmpl w:val="F4E0F06A"/>
    <w:lvl w:ilvl="0" w:tplc="21A05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48"/>
    <w:rsid w:val="00327B45"/>
    <w:rsid w:val="003D000A"/>
    <w:rsid w:val="00603142"/>
    <w:rsid w:val="00653A05"/>
    <w:rsid w:val="00744910"/>
    <w:rsid w:val="00777148"/>
    <w:rsid w:val="00B6518E"/>
    <w:rsid w:val="00BA63C7"/>
    <w:rsid w:val="00DE5F33"/>
    <w:rsid w:val="00F639BE"/>
    <w:rsid w:val="00FC48B6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5F3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C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48B6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FC48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812</Words>
  <Characters>4632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 районный суд города __________________________</dc:title>
  <dc:subject/>
  <dc:creator>Снежа</dc:creator>
  <cp:keywords/>
  <dc:description/>
  <cp:lastModifiedBy>gromnk76@gmail.com</cp:lastModifiedBy>
  <cp:revision>2</cp:revision>
  <dcterms:created xsi:type="dcterms:W3CDTF">2020-10-24T06:12:00Z</dcterms:created>
  <dcterms:modified xsi:type="dcterms:W3CDTF">2020-10-24T06:12:00Z</dcterms:modified>
</cp:coreProperties>
</file>