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CB" w:rsidRPr="00263CF2" w:rsidRDefault="002F74CB" w:rsidP="00263CF2">
      <w:pPr>
        <w:shd w:val="clear" w:color="auto" w:fill="FFFFFF"/>
        <w:spacing w:after="375" w:line="360" w:lineRule="atLeast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__________ районный суд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Заявитель: __________ (Ф.И.О.)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адрес: ______, телефон: ________,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эл. почта: __________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right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Заинтересованное лицо: ______ (Ф.И.О. наследника(ов))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адрес: _______, телефон: ________,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эл. почта: __________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Госпошлина: 300 рублей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Заявление</w:t>
      </w:r>
      <w:r w:rsidRPr="00263CF2">
        <w:rPr>
          <w:rFonts w:ascii="Times New Roman" w:hAnsi="Times New Roman"/>
          <w:b/>
          <w:bCs/>
          <w:color w:val="000000"/>
          <w:spacing w:val="3"/>
          <w:sz w:val="28"/>
          <w:szCs w:val="28"/>
          <w:lang w:eastAsia="ru-RU"/>
        </w:rPr>
        <w:br/>
        <w:t>об установлении факта подтверждения факта совершения завещания в чрезвычайных обстоятельствах</w:t>
      </w:r>
    </w:p>
    <w:p w:rsidR="002F74CB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"__"________ ___ года умер _________ (</w:t>
      </w:r>
      <w:r w:rsidRPr="00263CF2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>указать Ф.И.О. наследодателя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), "__"________ ___ года рождения, проживавший по адресу: __________, что подтверждается свидетельством о смерти от "__"________ ___ года N __.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Перед смертью гражданин находился в ситуации, которая угрожала его жизни. 05.03.2016 года наследодатель _________(Ф.И.О. покойного) был на охоте, совместно с двумя друзьями. Гражданин был случайно ранен. Граждане ______________ (Ф.И.О. свидетелей) везли его в больницу. По дороге __________________ (Ф.И.О. наследодателя) составил завещание. Свидетели подтвердили верность его волеизъявления своими подписями. По пути он умер.</w:t>
      </w:r>
    </w:p>
    <w:p w:rsidR="002F74CB" w:rsidRPr="00D94C0B" w:rsidRDefault="002F74CB" w:rsidP="00263CF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CF2">
        <w:rPr>
          <w:rFonts w:ascii="Times New Roman" w:hAnsi="Times New Roman"/>
          <w:spacing w:val="3"/>
          <w:sz w:val="28"/>
          <w:szCs w:val="28"/>
          <w:lang w:eastAsia="ru-RU"/>
        </w:rPr>
        <w:t>В соответствии с</w:t>
      </w:r>
      <w:r w:rsidRPr="00D94C0B">
        <w:rPr>
          <w:rFonts w:ascii="Times New Roman" w:hAnsi="Times New Roman"/>
          <w:spacing w:val="3"/>
          <w:sz w:val="28"/>
          <w:szCs w:val="28"/>
          <w:lang w:eastAsia="ru-RU"/>
        </w:rPr>
        <w:t>о ст. 1129 ГК РФ</w:t>
      </w:r>
      <w:r w:rsidRPr="00263CF2">
        <w:rPr>
          <w:rFonts w:ascii="Times New Roman" w:hAnsi="Times New Roman"/>
          <w:spacing w:val="3"/>
          <w:sz w:val="28"/>
          <w:szCs w:val="28"/>
          <w:lang w:eastAsia="ru-RU"/>
        </w:rPr>
        <w:t xml:space="preserve"> признается, </w:t>
      </w:r>
      <w:r w:rsidRPr="00D94C0B">
        <w:rPr>
          <w:rFonts w:ascii="Times New Roman" w:hAnsi="Times New Roman"/>
          <w:spacing w:val="3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г</w:t>
      </w:r>
      <w:r w:rsidRPr="00D94C0B">
        <w:rPr>
          <w:rFonts w:ascii="Times New Roman" w:hAnsi="Times New Roman"/>
          <w:sz w:val="28"/>
          <w:szCs w:val="28"/>
          <w:lang w:eastAsia="ru-RU"/>
        </w:rPr>
        <w:t>ражданин, который находится в положении, явно угрожающем его жизни, и в силу сложившихся чрезвычайных обстоятельств лишен возможности совершить завещание в соответствии с нормами закона, может изложить последнюю волю в отношении своего имущества в простой письменной форме.</w:t>
      </w:r>
    </w:p>
    <w:p w:rsidR="002F74CB" w:rsidRDefault="002F74CB" w:rsidP="00263CF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dst100109"/>
      <w:bookmarkEnd w:id="1"/>
      <w:r w:rsidRPr="00263CF2">
        <w:rPr>
          <w:rFonts w:ascii="Times New Roman" w:hAnsi="Times New Roman"/>
          <w:sz w:val="28"/>
          <w:szCs w:val="28"/>
          <w:lang w:eastAsia="ru-RU"/>
        </w:rPr>
        <w:t>Изложение гражданином последней воли в простой письменной форме признается его завещанием, если завещатель в присутствии двух свидетелей собственноручно написал и подписал документ, из содержания которого следует, что он представляет собой завещание.</w:t>
      </w:r>
    </w:p>
    <w:p w:rsidR="002F74CB" w:rsidRPr="00D94C0B" w:rsidRDefault="002F74CB" w:rsidP="00263CF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74CB" w:rsidRPr="00263CF2" w:rsidRDefault="002F74CB" w:rsidP="00263CF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C0B">
        <w:rPr>
          <w:rFonts w:ascii="Times New Roman" w:hAnsi="Times New Roman"/>
          <w:sz w:val="28"/>
          <w:szCs w:val="28"/>
          <w:shd w:val="clear" w:color="auto" w:fill="FFFFFF"/>
        </w:rPr>
        <w:t>Завещание, совершенное в чрезвычайных обстоятельствах в соответствии с настоящей статьей,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обстоятельствах. Указанное требование должно быть заявлено до истечения срока, установленного для принятия наследства.</w:t>
      </w:r>
    </w:p>
    <w:p w:rsidR="002F74CB" w:rsidRPr="00263CF2" w:rsidRDefault="002F74CB" w:rsidP="00263CF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333333"/>
          <w:spacing w:val="3"/>
          <w:sz w:val="28"/>
          <w:szCs w:val="28"/>
          <w:lang w:eastAsia="ru-RU"/>
        </w:rPr>
      </w:pP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</w:t>
      </w:r>
      <w:r w:rsidRPr="00D94C0B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одтверждени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е</w:t>
      </w:r>
      <w:r w:rsidRPr="00D94C0B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факта совершения завещания в чрезвычайных обстоятельствах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необходимо заявителю для _____________ (</w:t>
      </w:r>
      <w:r w:rsidRPr="00263CF2">
        <w:rPr>
          <w:rFonts w:ascii="Times New Roman" w:hAnsi="Times New Roman"/>
          <w:i/>
          <w:iCs/>
          <w:color w:val="000000"/>
          <w:spacing w:val="3"/>
          <w:sz w:val="28"/>
          <w:szCs w:val="28"/>
          <w:lang w:eastAsia="ru-RU"/>
        </w:rPr>
        <w:t>указать для какой цели заявителю необходимо установить факт, например, для получения свидетельства о праве на наследство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).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Иных наследников нет. Спор о праве отсутствует.</w:t>
      </w:r>
    </w:p>
    <w:p w:rsidR="002F74CB" w:rsidRPr="00263CF2" w:rsidRDefault="002F74CB" w:rsidP="00263CF2">
      <w:pPr>
        <w:shd w:val="clear" w:color="auto" w:fill="FFFFFF"/>
        <w:spacing w:after="0" w:line="360" w:lineRule="atLeast"/>
        <w:jc w:val="both"/>
        <w:rPr>
          <w:rFonts w:ascii="Times New Roman" w:hAnsi="Times New Roman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spacing w:val="3"/>
          <w:sz w:val="28"/>
          <w:szCs w:val="28"/>
          <w:lang w:eastAsia="ru-RU"/>
        </w:rPr>
        <w:t xml:space="preserve">Согласно п 9 ч. 2 ст. 264 ГПК РФ суд рассматривает дела </w:t>
      </w:r>
      <w:r w:rsidRPr="00D94C0B">
        <w:rPr>
          <w:rFonts w:ascii="Times New Roman" w:hAnsi="Times New Roman"/>
          <w:spacing w:val="3"/>
          <w:sz w:val="28"/>
          <w:szCs w:val="28"/>
          <w:lang w:eastAsia="ru-RU"/>
        </w:rPr>
        <w:t xml:space="preserve">о </w:t>
      </w:r>
      <w:r w:rsidRPr="00D94C0B">
        <w:rPr>
          <w:rFonts w:ascii="Times New Roman" w:hAnsi="Times New Roman"/>
          <w:bCs/>
          <w:spacing w:val="3"/>
          <w:sz w:val="28"/>
          <w:szCs w:val="28"/>
          <w:lang w:eastAsia="ru-RU"/>
        </w:rPr>
        <w:t>подтверждении факта совершения завещания в чрезвычайных обстоятельствах</w:t>
      </w:r>
      <w:r w:rsidRPr="00D94C0B">
        <w:rPr>
          <w:rFonts w:ascii="Times New Roman" w:hAnsi="Times New Roman"/>
          <w:spacing w:val="3"/>
          <w:sz w:val="28"/>
          <w:szCs w:val="28"/>
          <w:lang w:eastAsia="ru-RU"/>
        </w:rPr>
        <w:t xml:space="preserve">. </w:t>
      </w:r>
      <w:r w:rsidRPr="00263CF2">
        <w:rPr>
          <w:rFonts w:ascii="Times New Roman" w:hAnsi="Times New Roman"/>
          <w:spacing w:val="3"/>
          <w:sz w:val="28"/>
          <w:szCs w:val="28"/>
          <w:lang w:eastAsia="ru-RU"/>
        </w:rPr>
        <w:t>На основании изложенного и в соответствии со ст. 1115 ГК РФ, ст. ст. 264 - 268 ГПК РФ,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прошу суд:</w:t>
      </w: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D94C0B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</w:t>
      </w:r>
      <w:r w:rsidRPr="00D94C0B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одтвердить факт совершения завещания в чрезвычайных обстоятельствах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2. Установить место открытия наследства: _____________.</w:t>
      </w:r>
    </w:p>
    <w:p w:rsidR="002F74CB" w:rsidRDefault="002F74CB" w:rsidP="00263CF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Приложения: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  <w:t>1. Копия свидетельства о смерти от "__"_________ ___ г. N ___.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2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 Документы, подтверждающие расположение наследственного имущества по адресу, указанному заявителем (место открытия наследства).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. Документы, подтверждающие 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смерть наследодателя при чрезвычайных обстоятельствах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4. 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Квитанция об уплате госпошлины.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 </w:t>
      </w:r>
      <w:r w:rsidRPr="00263CF2">
        <w:rPr>
          <w:rFonts w:ascii="Times New Roman" w:hAnsi="Times New Roman"/>
          <w:spacing w:val="3"/>
          <w:sz w:val="28"/>
          <w:szCs w:val="28"/>
          <w:lang w:eastAsia="ru-RU"/>
        </w:rPr>
        <w:t>Доверенность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 представителя от "__"_______ __ г. N __ (если заявление подписывается представителем заявителя).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6</w:t>
      </w: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. Иные документы, подтверждающие обстоятельства, на которых заявитель основывает свои требования.</w:t>
      </w:r>
    </w:p>
    <w:p w:rsidR="002F74CB" w:rsidRPr="00263CF2" w:rsidRDefault="002F74CB" w:rsidP="00263CF2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2F74CB" w:rsidRPr="00263CF2" w:rsidRDefault="002F74CB" w:rsidP="00263CF2">
      <w:pPr>
        <w:shd w:val="clear" w:color="auto" w:fill="FFFFFF"/>
        <w:spacing w:after="375" w:line="360" w:lineRule="atLeast"/>
        <w:jc w:val="both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  <w:r w:rsidRPr="00263CF2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"__"________ ___ г. Заявитель (наследник): __________/ (Ф.И.О.) _________ / (подпись)</w:t>
      </w:r>
    </w:p>
    <w:p w:rsidR="002F74CB" w:rsidRPr="00327B45" w:rsidRDefault="002F74CB" w:rsidP="00D32959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2F74CB" w:rsidRPr="00327B45" w:rsidRDefault="002F74CB" w:rsidP="00D32959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5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2F74CB" w:rsidRPr="00263CF2" w:rsidRDefault="002F74CB" w:rsidP="00263CF2">
      <w:pPr>
        <w:jc w:val="both"/>
        <w:rPr>
          <w:rFonts w:ascii="Times New Roman" w:hAnsi="Times New Roman"/>
          <w:sz w:val="28"/>
          <w:szCs w:val="28"/>
        </w:rPr>
      </w:pPr>
    </w:p>
    <w:sectPr w:rsidR="002F74CB" w:rsidRPr="00263CF2" w:rsidSect="0029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711"/>
    <w:multiLevelType w:val="multilevel"/>
    <w:tmpl w:val="179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F2"/>
    <w:rsid w:val="00263CF2"/>
    <w:rsid w:val="0029588A"/>
    <w:rsid w:val="002C233C"/>
    <w:rsid w:val="002F74CB"/>
    <w:rsid w:val="00327B45"/>
    <w:rsid w:val="008838E6"/>
    <w:rsid w:val="00D32959"/>
    <w:rsid w:val="00D94C0B"/>
    <w:rsid w:val="00E3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8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3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32959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rsid w:val="00D329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uridicheskaja-konsultacija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510</Words>
  <Characters>2909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 районный суд</dc:title>
  <dc:subject/>
  <dc:creator>Снежа</dc:creator>
  <cp:keywords/>
  <dc:description/>
  <cp:lastModifiedBy>gromnk76@gmail.com</cp:lastModifiedBy>
  <cp:revision>2</cp:revision>
  <dcterms:created xsi:type="dcterms:W3CDTF">2020-10-24T05:46:00Z</dcterms:created>
  <dcterms:modified xsi:type="dcterms:W3CDTF">2020-10-24T05:46:00Z</dcterms:modified>
</cp:coreProperties>
</file>